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F1FBE" w14:textId="63C304C8" w:rsidR="00A704C7" w:rsidRDefault="00A704C7" w:rsidP="00A704C7">
      <w:pPr>
        <w:pStyle w:val="NormalWeb"/>
        <w:spacing w:before="0" w:beforeAutospacing="0" w:after="160" w:afterAutospacing="0"/>
        <w:jc w:val="center"/>
        <w:rPr>
          <w:rFonts w:ascii="Calibri" w:hAnsi="Calibri" w:cs="Calibri"/>
          <w:color w:val="000000"/>
          <w:sz w:val="44"/>
          <w:szCs w:val="44"/>
        </w:rPr>
      </w:pPr>
      <w:r>
        <w:rPr>
          <w:rFonts w:ascii="Calibri" w:hAnsi="Calibri" w:cs="Calibri"/>
          <w:color w:val="000000"/>
          <w:sz w:val="44"/>
          <w:szCs w:val="44"/>
        </w:rPr>
        <w:t>Welcome to Examplify!</w:t>
      </w:r>
    </w:p>
    <w:p w14:paraId="4B9B51E2" w14:textId="635A88F8" w:rsidR="00870F00" w:rsidRPr="00870F00" w:rsidRDefault="00870F00" w:rsidP="00870F00">
      <w:pPr>
        <w:spacing w:line="360" w:lineRule="auto"/>
        <w:jc w:val="center"/>
      </w:pPr>
      <w:r>
        <w:rPr>
          <w:highlight w:val="yellow"/>
        </w:rPr>
        <w:t>*</w:t>
      </w:r>
      <w:r w:rsidRPr="001A3E1B">
        <w:rPr>
          <w:highlight w:val="yellow"/>
        </w:rPr>
        <w:t xml:space="preserve">These steps should </w:t>
      </w:r>
      <w:r w:rsidRPr="001A3E1B">
        <w:rPr>
          <w:b/>
          <w:bCs/>
          <w:highlight w:val="yellow"/>
          <w:u w:val="single"/>
        </w:rPr>
        <w:t>NOT</w:t>
      </w:r>
      <w:r w:rsidRPr="001A3E1B">
        <w:rPr>
          <w:highlight w:val="yellow"/>
        </w:rPr>
        <w:t xml:space="preserve"> be completed with a cell phone or mobile device, but rather with the device you will take exams </w:t>
      </w:r>
      <w:r w:rsidRPr="001A3E1B">
        <w:rPr>
          <w:b/>
          <w:bCs/>
          <w:highlight w:val="yellow"/>
        </w:rPr>
        <w:t>*</w:t>
      </w:r>
    </w:p>
    <w:p w14:paraId="3C81C298" w14:textId="5BB6E1A5" w:rsidR="00A704C7" w:rsidRPr="00892692" w:rsidRDefault="009249CA" w:rsidP="00A704C7">
      <w:pPr>
        <w:pStyle w:val="NormalWeb"/>
        <w:numPr>
          <w:ilvl w:val="0"/>
          <w:numId w:val="1"/>
        </w:numPr>
        <w:spacing w:before="0" w:beforeAutospacing="0" w:after="0" w:afterAutospacing="0"/>
        <w:ind w:left="360"/>
        <w:textAlignment w:val="baseline"/>
        <w:rPr>
          <w:rFonts w:ascii="Calibri" w:hAnsi="Calibri" w:cs="Calibri"/>
          <w:color w:val="000000"/>
          <w:sz w:val="22"/>
          <w:szCs w:val="22"/>
        </w:rPr>
      </w:pPr>
      <w:r>
        <w:rPr>
          <w:rFonts w:ascii="Calibri" w:hAnsi="Calibri" w:cs="Calibri"/>
          <w:b/>
          <w:bCs/>
          <w:color w:val="000000"/>
          <w:sz w:val="22"/>
          <w:szCs w:val="22"/>
        </w:rPr>
        <w:t>Methodist</w:t>
      </w:r>
      <w:r w:rsidR="00CB685F">
        <w:rPr>
          <w:rFonts w:ascii="Calibri" w:hAnsi="Calibri" w:cs="Calibri"/>
          <w:b/>
          <w:bCs/>
          <w:color w:val="000000"/>
          <w:sz w:val="22"/>
          <w:szCs w:val="22"/>
        </w:rPr>
        <w:t xml:space="preserve"> </w:t>
      </w:r>
      <w:r w:rsidR="00C93C21">
        <w:rPr>
          <w:rFonts w:ascii="Calibri" w:hAnsi="Calibri" w:cs="Calibri"/>
          <w:b/>
          <w:bCs/>
          <w:color w:val="000000"/>
          <w:sz w:val="22"/>
          <w:szCs w:val="22"/>
        </w:rPr>
        <w:t>College</w:t>
      </w:r>
      <w:r>
        <w:rPr>
          <w:rFonts w:ascii="Calibri" w:hAnsi="Calibri" w:cs="Calibri"/>
          <w:b/>
          <w:bCs/>
          <w:color w:val="000000"/>
          <w:sz w:val="22"/>
          <w:szCs w:val="22"/>
        </w:rPr>
        <w:t xml:space="preserve"> (IL)</w:t>
      </w:r>
      <w:r w:rsidR="00C93C21">
        <w:rPr>
          <w:rFonts w:ascii="Calibri" w:hAnsi="Calibri" w:cs="Calibri"/>
          <w:b/>
          <w:bCs/>
          <w:color w:val="000000"/>
          <w:sz w:val="22"/>
          <w:szCs w:val="22"/>
        </w:rPr>
        <w:t xml:space="preserve"> </w:t>
      </w:r>
      <w:r w:rsidR="00A704C7">
        <w:rPr>
          <w:rFonts w:ascii="Calibri" w:hAnsi="Calibri" w:cs="Calibri"/>
          <w:color w:val="000000"/>
          <w:sz w:val="22"/>
          <w:szCs w:val="22"/>
        </w:rPr>
        <w:t xml:space="preserve">administrators will send you an email invitation to activate your </w:t>
      </w:r>
      <w:proofErr w:type="spellStart"/>
      <w:r w:rsidR="00A704C7">
        <w:rPr>
          <w:rFonts w:ascii="Calibri" w:hAnsi="Calibri" w:cs="Calibri"/>
          <w:color w:val="000000"/>
          <w:sz w:val="22"/>
          <w:szCs w:val="22"/>
        </w:rPr>
        <w:t>ExamSoft</w:t>
      </w:r>
      <w:proofErr w:type="spellEnd"/>
      <w:r w:rsidR="00A704C7">
        <w:rPr>
          <w:rFonts w:ascii="Calibri" w:hAnsi="Calibri" w:cs="Calibri"/>
          <w:color w:val="000000"/>
          <w:sz w:val="22"/>
          <w:szCs w:val="22"/>
        </w:rPr>
        <w:t xml:space="preserve"> student account.</w:t>
      </w:r>
    </w:p>
    <w:p w14:paraId="591323C0" w14:textId="528E3BFC" w:rsidR="00A704C7" w:rsidRPr="00892692" w:rsidRDefault="00892692" w:rsidP="00A704C7">
      <w:pPr>
        <w:pStyle w:val="NormalWeb"/>
        <w:numPr>
          <w:ilvl w:val="0"/>
          <w:numId w:val="1"/>
        </w:numPr>
        <w:spacing w:before="0" w:beforeAutospacing="0" w:after="0" w:afterAutospacing="0"/>
        <w:ind w:left="360"/>
        <w:textAlignment w:val="baseline"/>
        <w:rPr>
          <w:rFonts w:ascii="Calibri" w:hAnsi="Calibri" w:cs="Calibri"/>
          <w:color w:val="000000"/>
          <w:sz w:val="22"/>
          <w:szCs w:val="22"/>
        </w:rPr>
      </w:pPr>
      <w:r w:rsidRPr="00892692">
        <w:rPr>
          <w:rFonts w:ascii="Calibri" w:hAnsi="Calibri" w:cs="Calibri"/>
          <w:sz w:val="22"/>
          <w:szCs w:val="22"/>
        </w:rPr>
        <w:t>Within the invitation email, you’ll be prompted to create a personal account password</w:t>
      </w:r>
      <w:r w:rsidR="0020745C">
        <w:rPr>
          <w:rFonts w:ascii="Calibri" w:hAnsi="Calibri" w:cs="Calibri"/>
          <w:sz w:val="22"/>
          <w:szCs w:val="22"/>
        </w:rPr>
        <w:t>.</w:t>
      </w:r>
      <w:r w:rsidRPr="00892692">
        <w:rPr>
          <w:rFonts w:ascii="Calibri" w:hAnsi="Calibri" w:cs="Calibri"/>
          <w:color w:val="000000"/>
          <w:sz w:val="22"/>
          <w:szCs w:val="22"/>
        </w:rPr>
        <w:t xml:space="preserve"> </w:t>
      </w:r>
    </w:p>
    <w:p w14:paraId="429E4BD2" w14:textId="70F3CF2C" w:rsidR="00892692" w:rsidRPr="00892692" w:rsidRDefault="00892692" w:rsidP="00A704C7">
      <w:pPr>
        <w:pStyle w:val="NormalWeb"/>
        <w:numPr>
          <w:ilvl w:val="0"/>
          <w:numId w:val="1"/>
        </w:numPr>
        <w:spacing w:before="0" w:beforeAutospacing="0" w:after="0" w:afterAutospacing="0"/>
        <w:ind w:left="360"/>
        <w:textAlignment w:val="baseline"/>
        <w:rPr>
          <w:rFonts w:ascii="Calibri" w:hAnsi="Calibri" w:cs="Calibri"/>
          <w:color w:val="000000"/>
          <w:sz w:val="22"/>
          <w:szCs w:val="22"/>
        </w:rPr>
      </w:pPr>
      <w:r w:rsidRPr="00892692">
        <w:rPr>
          <w:rFonts w:ascii="Calibri" w:hAnsi="Calibri" w:cs="Calibri"/>
          <w:sz w:val="22"/>
          <w:szCs w:val="22"/>
        </w:rPr>
        <w:t xml:space="preserve">Once you create your password and follow the prompts, you’ll be brought to the </w:t>
      </w:r>
      <w:proofErr w:type="spellStart"/>
      <w:r w:rsidRPr="00892692">
        <w:rPr>
          <w:rFonts w:ascii="Calibri" w:hAnsi="Calibri" w:cs="Calibri"/>
          <w:sz w:val="22"/>
          <w:szCs w:val="22"/>
        </w:rPr>
        <w:t>ExamSoft</w:t>
      </w:r>
      <w:proofErr w:type="spellEnd"/>
      <w:r w:rsidRPr="00892692">
        <w:rPr>
          <w:rFonts w:ascii="Calibri" w:hAnsi="Calibri" w:cs="Calibri"/>
          <w:sz w:val="22"/>
          <w:szCs w:val="22"/>
        </w:rPr>
        <w:t xml:space="preserve"> student portal</w:t>
      </w:r>
      <w:r w:rsidR="00BD070B">
        <w:rPr>
          <w:rFonts w:ascii="Calibri" w:hAnsi="Calibri" w:cs="Calibri"/>
          <w:sz w:val="22"/>
          <w:szCs w:val="22"/>
        </w:rPr>
        <w:t>.</w:t>
      </w:r>
    </w:p>
    <w:p w14:paraId="53E7D9F8" w14:textId="2CBA3E3E" w:rsidR="00A704C7" w:rsidRDefault="00892692" w:rsidP="00A704C7">
      <w:pPr>
        <w:pStyle w:val="NormalWeb"/>
        <w:numPr>
          <w:ilvl w:val="0"/>
          <w:numId w:val="1"/>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 xml:space="preserve">Within the portal, you can download </w:t>
      </w:r>
      <w:r w:rsidR="00A704C7">
        <w:rPr>
          <w:rFonts w:ascii="Calibri" w:hAnsi="Calibri" w:cs="Calibri"/>
          <w:color w:val="000000"/>
          <w:sz w:val="22"/>
          <w:szCs w:val="22"/>
        </w:rPr>
        <w:t xml:space="preserve">Examplify, please ensure your device meets the </w:t>
      </w:r>
      <w:hyperlink r:id="rId5" w:history="1">
        <w:r w:rsidR="00A704C7">
          <w:rPr>
            <w:rStyle w:val="Hyperlink"/>
            <w:rFonts w:ascii="Calibri" w:hAnsi="Calibri" w:cs="Calibri"/>
            <w:color w:val="0563C1"/>
            <w:sz w:val="22"/>
            <w:szCs w:val="22"/>
          </w:rPr>
          <w:t>minimum system requirements</w:t>
        </w:r>
      </w:hyperlink>
      <w:r w:rsidR="00A704C7">
        <w:rPr>
          <w:rFonts w:ascii="Calibri" w:hAnsi="Calibri" w:cs="Calibri"/>
          <w:color w:val="000000"/>
          <w:sz w:val="22"/>
          <w:szCs w:val="22"/>
        </w:rPr>
        <w:t>.</w:t>
      </w:r>
    </w:p>
    <w:p w14:paraId="6BDFAD66" w14:textId="77777777" w:rsidR="006D6F00" w:rsidRPr="003D6773" w:rsidRDefault="006D6F00" w:rsidP="003D6773">
      <w:pPr>
        <w:pStyle w:val="NormalWeb"/>
        <w:spacing w:before="0" w:beforeAutospacing="0" w:after="0" w:afterAutospacing="0"/>
        <w:textAlignment w:val="baseline"/>
        <w:rPr>
          <w:rFonts w:ascii="Calibri" w:hAnsi="Calibri" w:cs="Calibri"/>
          <w:color w:val="000000"/>
          <w:sz w:val="16"/>
          <w:szCs w:val="16"/>
        </w:rPr>
      </w:pPr>
    </w:p>
    <w:p w14:paraId="10009F54" w14:textId="373F74F4" w:rsidR="00E97687" w:rsidRPr="006D6F00" w:rsidRDefault="003D6773" w:rsidP="006D6F00">
      <w:pPr>
        <w:ind w:left="360"/>
        <w:rPr>
          <w:rFonts w:ascii="Times New Roman" w:eastAsia="Times New Roman" w:hAnsi="Times New Roman" w:cs="Times New Roman"/>
        </w:rPr>
      </w:pPr>
      <w:r>
        <w:rPr>
          <w:rFonts w:ascii="Arial" w:eastAsia="Times New Roman" w:hAnsi="Arial" w:cs="Arial"/>
          <w:noProof/>
          <w:color w:val="000000"/>
          <w:sz w:val="22"/>
          <w:szCs w:val="22"/>
        </w:rPr>
        <mc:AlternateContent>
          <mc:Choice Requires="wps">
            <w:drawing>
              <wp:anchor distT="0" distB="0" distL="114300" distR="114300" simplePos="0" relativeHeight="251659264" behindDoc="0" locked="0" layoutInCell="1" allowOverlap="1" wp14:anchorId="18767B4D" wp14:editId="34A5A44B">
                <wp:simplePos x="0" y="0"/>
                <wp:positionH relativeFrom="column">
                  <wp:posOffset>4720728</wp:posOffset>
                </wp:positionH>
                <wp:positionV relativeFrom="paragraph">
                  <wp:posOffset>517930</wp:posOffset>
                </wp:positionV>
                <wp:extent cx="1008043" cy="363557"/>
                <wp:effectExtent l="0" t="0" r="8255" b="17780"/>
                <wp:wrapNone/>
                <wp:docPr id="6" name="Oval 6"/>
                <wp:cNvGraphicFramePr/>
                <a:graphic xmlns:a="http://schemas.openxmlformats.org/drawingml/2006/main">
                  <a:graphicData uri="http://schemas.microsoft.com/office/word/2010/wordprocessingShape">
                    <wps:wsp>
                      <wps:cNvSpPr/>
                      <wps:spPr>
                        <a:xfrm>
                          <a:off x="0" y="0"/>
                          <a:ext cx="1008043" cy="3635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oval w14:anchorId="32FCF49B" id="Oval 6" o:spid="_x0000_s1026" style="position:absolute;margin-left:371.7pt;margin-top:40.8pt;width:79.35pt;height:2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" filled="f" strokecolor="red" strokeweight="1pt">
                <v:stroke joinstyle="miter"/>
              </v:oval>
            </w:pict>
          </mc:Fallback>
        </mc:AlternateContent>
      </w:r>
      <w:r w:rsidR="00E97687" w:rsidRPr="00E97687">
        <w:rPr>
          <w:rFonts w:ascii="Arial" w:eastAsia="Times New Roman" w:hAnsi="Arial" w:cs="Arial"/>
          <w:color w:val="000000"/>
          <w:sz w:val="22"/>
          <w:szCs w:val="22"/>
          <w:bdr w:val="none" w:sz="0" w:space="0" w:color="auto" w:frame="1"/>
        </w:rPr>
        <w:fldChar w:fldCharType="begin"/>
      </w:r>
      <w:r w:rsidR="00E97687" w:rsidRPr="00E97687">
        <w:rPr>
          <w:rFonts w:ascii="Arial" w:eastAsia="Times New Roman" w:hAnsi="Arial" w:cs="Arial"/>
          <w:color w:val="000000"/>
          <w:sz w:val="22"/>
          <w:szCs w:val="22"/>
          <w:bdr w:val="none" w:sz="0" w:space="0" w:color="auto" w:frame="1"/>
        </w:rPr>
        <w:instrText xml:space="preserve"> INCLUDEPICTURE "https://lh6.googleusercontent.com/BsrGL1y7hTmI0WA1KF6lRITbsF3Z8O9WtZAUyOTiahoztTosDBusHYYqfVm_wbzVPfO2oWfs4TerCOZ4PRb8ZosRtBzXSoDcD74amGAS9WWHeMCw9PLwUagVfTXOjxJDMXmYd4A" \* MERGEFORMATINET </w:instrText>
      </w:r>
      <w:r w:rsidR="00E97687" w:rsidRPr="00E97687">
        <w:rPr>
          <w:rFonts w:ascii="Arial" w:eastAsia="Times New Roman" w:hAnsi="Arial" w:cs="Arial"/>
          <w:color w:val="000000"/>
          <w:sz w:val="22"/>
          <w:szCs w:val="22"/>
          <w:bdr w:val="none" w:sz="0" w:space="0" w:color="auto" w:frame="1"/>
        </w:rPr>
        <w:fldChar w:fldCharType="separate"/>
      </w:r>
      <w:r w:rsidR="00E97687" w:rsidRPr="00E97687">
        <w:rPr>
          <w:noProof/>
          <w:bdr w:val="none" w:sz="0" w:space="0" w:color="auto" w:frame="1"/>
        </w:rPr>
        <w:drawing>
          <wp:inline distT="0" distB="0" distL="0" distR="0" wp14:anchorId="47D59439" wp14:editId="016222B3">
            <wp:extent cx="5943600" cy="2226310"/>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226310"/>
                    </a:xfrm>
                    <a:prstGeom prst="rect">
                      <a:avLst/>
                    </a:prstGeom>
                    <a:noFill/>
                    <a:ln>
                      <a:noFill/>
                    </a:ln>
                  </pic:spPr>
                </pic:pic>
              </a:graphicData>
            </a:graphic>
          </wp:inline>
        </w:drawing>
      </w:r>
      <w:r w:rsidR="00E97687" w:rsidRPr="00E97687">
        <w:rPr>
          <w:rFonts w:ascii="Arial" w:eastAsia="Times New Roman" w:hAnsi="Arial" w:cs="Arial"/>
          <w:color w:val="000000"/>
          <w:sz w:val="22"/>
          <w:szCs w:val="22"/>
          <w:bdr w:val="none" w:sz="0" w:space="0" w:color="auto" w:frame="1"/>
        </w:rPr>
        <w:fldChar w:fldCharType="end"/>
      </w:r>
    </w:p>
    <w:p w14:paraId="5B90F883" w14:textId="77777777" w:rsidR="00E97687" w:rsidRDefault="00E97687" w:rsidP="00A704C7">
      <w:pPr>
        <w:pStyle w:val="NormalWeb"/>
        <w:spacing w:before="0" w:beforeAutospacing="0" w:after="0" w:afterAutospacing="0"/>
        <w:ind w:hanging="360"/>
        <w:jc w:val="center"/>
        <w:rPr>
          <w:color w:val="000000"/>
        </w:rPr>
      </w:pPr>
    </w:p>
    <w:p w14:paraId="5D73570A" w14:textId="30F92C38" w:rsidR="00A704C7" w:rsidRDefault="00A704C7" w:rsidP="00892692">
      <w:pPr>
        <w:pStyle w:val="NormalWeb"/>
        <w:numPr>
          <w:ilvl w:val="0"/>
          <w:numId w:val="1"/>
        </w:numPr>
        <w:tabs>
          <w:tab w:val="left" w:pos="0"/>
          <w:tab w:val="left" w:pos="360"/>
          <w:tab w:val="left" w:pos="900"/>
        </w:tabs>
        <w:spacing w:before="0" w:beforeAutospacing="0" w:after="0" w:afterAutospacing="0"/>
        <w:ind w:hanging="720"/>
        <w:textAlignment w:val="baseline"/>
        <w:rPr>
          <w:rFonts w:ascii="Calibri" w:hAnsi="Calibri" w:cs="Calibri"/>
          <w:color w:val="000000"/>
          <w:sz w:val="22"/>
          <w:szCs w:val="22"/>
        </w:rPr>
      </w:pPr>
      <w:r>
        <w:rPr>
          <w:rFonts w:ascii="Calibri" w:hAnsi="Calibri" w:cs="Calibri"/>
          <w:color w:val="000000"/>
          <w:sz w:val="22"/>
          <w:szCs w:val="22"/>
        </w:rPr>
        <w:t>Once the download is complete, install Examplify.</w:t>
      </w:r>
    </w:p>
    <w:p w14:paraId="62223E14" w14:textId="05134154" w:rsidR="00DD26DF" w:rsidRDefault="00DD26DF" w:rsidP="00DD26DF">
      <w:pPr>
        <w:pStyle w:val="NormalWeb"/>
        <w:numPr>
          <w:ilvl w:val="1"/>
          <w:numId w:val="1"/>
        </w:numPr>
        <w:tabs>
          <w:tab w:val="left" w:pos="0"/>
          <w:tab w:val="left" w:pos="360"/>
          <w:tab w:val="left" w:pos="900"/>
        </w:tabs>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If you go to run the installer and it says you already have the same or a newer version of Examplify installed, you do not need to uninstall your current version</w:t>
      </w:r>
    </w:p>
    <w:p w14:paraId="6CE85580" w14:textId="4E4AC4C4" w:rsidR="00DD26DF" w:rsidRDefault="00DD26DF" w:rsidP="00DD26DF">
      <w:pPr>
        <w:pStyle w:val="NormalWeb"/>
        <w:numPr>
          <w:ilvl w:val="1"/>
          <w:numId w:val="1"/>
        </w:numPr>
        <w:tabs>
          <w:tab w:val="left" w:pos="0"/>
          <w:tab w:val="left" w:pos="360"/>
          <w:tab w:val="left" w:pos="900"/>
        </w:tabs>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Open your existing installation if Examplify, go to “Home Menu” and then “Settings”</w:t>
      </w:r>
    </w:p>
    <w:p w14:paraId="256B7942" w14:textId="06DCF92E" w:rsidR="00DD26DF" w:rsidRDefault="00DD26DF" w:rsidP="00DD26DF">
      <w:pPr>
        <w:pStyle w:val="NormalWeb"/>
        <w:numPr>
          <w:ilvl w:val="1"/>
          <w:numId w:val="1"/>
        </w:numPr>
        <w:tabs>
          <w:tab w:val="left" w:pos="0"/>
          <w:tab w:val="left" w:pos="360"/>
          <w:tab w:val="left" w:pos="900"/>
        </w:tabs>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Go to “Clear Registration” and again click “Clear Registration” at the prompt – this will not delete any saved information that won’t come back, it only fully signs you out of Examplify</w:t>
      </w:r>
    </w:p>
    <w:p w14:paraId="474C1B37" w14:textId="57895A1D" w:rsidR="00DD26DF" w:rsidRPr="00DD26DF" w:rsidRDefault="00DD26DF" w:rsidP="00DD26DF">
      <w:pPr>
        <w:pStyle w:val="NormalWeb"/>
        <w:numPr>
          <w:ilvl w:val="1"/>
          <w:numId w:val="1"/>
        </w:numPr>
        <w:tabs>
          <w:tab w:val="left" w:pos="0"/>
          <w:tab w:val="left" w:pos="360"/>
          <w:tab w:val="left" w:pos="900"/>
        </w:tabs>
        <w:spacing w:before="0" w:beforeAutospacing="0" w:after="0" w:afterAutospacing="0"/>
        <w:textAlignment w:val="baseline"/>
        <w:rPr>
          <w:rFonts w:ascii="Calibri" w:hAnsi="Calibri" w:cs="Calibri"/>
          <w:color w:val="000000"/>
          <w:sz w:val="22"/>
          <w:szCs w:val="22"/>
        </w:rPr>
      </w:pPr>
      <w:r w:rsidRPr="00DD26DF">
        <w:rPr>
          <w:rFonts w:ascii="Calibri" w:hAnsi="Calibri" w:cs="Calibri"/>
          <w:color w:val="000000"/>
          <w:sz w:val="22"/>
          <w:szCs w:val="22"/>
        </w:rPr>
        <w:t xml:space="preserve">Examplify will close, </w:t>
      </w:r>
      <w:proofErr w:type="gramStart"/>
      <w:r w:rsidRPr="00DD26DF">
        <w:rPr>
          <w:rFonts w:ascii="Calibri" w:hAnsi="Calibri" w:cs="Calibri"/>
          <w:color w:val="000000"/>
          <w:sz w:val="22"/>
          <w:szCs w:val="22"/>
        </w:rPr>
        <w:t>continue on</w:t>
      </w:r>
      <w:proofErr w:type="gramEnd"/>
      <w:r w:rsidRPr="00DD26DF">
        <w:rPr>
          <w:rFonts w:ascii="Calibri" w:hAnsi="Calibri" w:cs="Calibri"/>
          <w:color w:val="000000"/>
          <w:sz w:val="22"/>
          <w:szCs w:val="22"/>
        </w:rPr>
        <w:t xml:space="preserve"> with the steps below</w:t>
      </w:r>
      <w:r w:rsidRPr="00DD26DF">
        <w:rPr>
          <w:rFonts w:ascii="Calibri" w:hAnsi="Calibri" w:cs="Calibri"/>
          <w:color w:val="000000"/>
          <w:sz w:val="22"/>
          <w:szCs w:val="22"/>
        </w:rPr>
        <w:tab/>
      </w:r>
      <w:r w:rsidRPr="00DD26DF">
        <w:rPr>
          <w:rFonts w:ascii="Calibri" w:hAnsi="Calibri" w:cs="Calibri"/>
          <w:color w:val="000000"/>
          <w:sz w:val="22"/>
          <w:szCs w:val="22"/>
        </w:rPr>
        <w:tab/>
      </w:r>
    </w:p>
    <w:p w14:paraId="2CDEFA18" w14:textId="3A30BD8B" w:rsidR="00A704C7" w:rsidRDefault="00892692" w:rsidP="003D6773">
      <w:pPr>
        <w:pStyle w:val="NormalWeb"/>
        <w:numPr>
          <w:ilvl w:val="0"/>
          <w:numId w:val="3"/>
        </w:numPr>
        <w:tabs>
          <w:tab w:val="left" w:pos="360"/>
          <w:tab w:val="left" w:pos="900"/>
        </w:tabs>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After</w:t>
      </w:r>
      <w:r w:rsidR="00A704C7">
        <w:rPr>
          <w:rFonts w:ascii="Calibri" w:hAnsi="Calibri" w:cs="Calibri"/>
          <w:color w:val="000000"/>
          <w:sz w:val="22"/>
          <w:szCs w:val="22"/>
        </w:rPr>
        <w:t xml:space="preserve"> the installation is complete, launch Examplify.</w:t>
      </w:r>
    </w:p>
    <w:p w14:paraId="43EDDC1A" w14:textId="71F3C458" w:rsidR="00DD26DF" w:rsidRPr="00DD26DF" w:rsidRDefault="00A704C7" w:rsidP="00DD26DF">
      <w:pPr>
        <w:pStyle w:val="NormalWeb"/>
        <w:numPr>
          <w:ilvl w:val="0"/>
          <w:numId w:val="4"/>
        </w:numPr>
        <w:tabs>
          <w:tab w:val="left" w:pos="360"/>
          <w:tab w:val="left" w:pos="900"/>
        </w:tabs>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 xml:space="preserve">You’ll be prompted to enter your institution ID, which is </w:t>
      </w:r>
      <w:proofErr w:type="spellStart"/>
      <w:r w:rsidR="009249CA">
        <w:rPr>
          <w:rFonts w:ascii="Calibri" w:hAnsi="Calibri" w:cs="Calibri"/>
          <w:b/>
          <w:bCs/>
          <w:color w:val="000000"/>
          <w:sz w:val="22"/>
          <w:szCs w:val="22"/>
        </w:rPr>
        <w:t>methodistcol</w:t>
      </w:r>
      <w:proofErr w:type="spellEnd"/>
      <w:r w:rsidR="00DD26DF">
        <w:rPr>
          <w:rFonts w:ascii="Calibri" w:hAnsi="Calibri" w:cs="Calibri"/>
          <w:color w:val="000000"/>
          <w:sz w:val="22"/>
          <w:szCs w:val="22"/>
        </w:rPr>
        <w:t xml:space="preserve"> (IL) – Do not use the old Methodist College link if its still in there, it will try and take you to the old sign in which no longer works. This should go away before long but since this is new, there are some changes that take time to go through. Only click the option circled below: </w:t>
      </w:r>
    </w:p>
    <w:p w14:paraId="3D47DAAE" w14:textId="430A2E2E" w:rsidR="00A704C7" w:rsidRDefault="00AE75DA" w:rsidP="00A704C7">
      <w:pPr>
        <w:pStyle w:val="NormalWeb"/>
        <w:spacing w:before="0" w:beforeAutospacing="0" w:after="160" w:afterAutospacing="0"/>
        <w:jc w:val="center"/>
        <w:rPr>
          <w:color w:val="000000"/>
        </w:rPr>
      </w:pPr>
      <w:r w:rsidRPr="00247EC3">
        <w:rPr>
          <w:rFonts w:ascii="Calibri" w:hAnsi="Calibri" w:cs="Calibri"/>
          <w:color w:val="000000"/>
          <w:bdr w:val="single" w:sz="8" w:space="0" w:color="000000" w:frame="1"/>
        </w:rPr>
        <w:lastRenderedPageBreak/>
        <w:fldChar w:fldCharType="begin"/>
      </w:r>
      <w:r w:rsidRPr="00247EC3">
        <w:rPr>
          <w:rFonts w:ascii="Calibri" w:hAnsi="Calibri" w:cs="Calibri"/>
          <w:color w:val="000000"/>
          <w:bdr w:val="single" w:sz="8" w:space="0" w:color="000000" w:frame="1"/>
        </w:rPr>
        <w:instrText xml:space="preserve"> INCLUDEPICTURE "https://lh3.googleusercontent.com/lT3NJtwgGCDn4X03it1bT370eHaONgRrW6Wqlm4GGaiPz93XY8EJmncAAm-ves__79IY9gzYq7wUFDGliFqx5UjqYyJ_evNiCPfBfcCEicUmzxVjkEKzpjX1PR_XrtCcA3gBkyB21OqziYI0EA" \* MERGEFORMATINET </w:instrText>
      </w:r>
      <w:r w:rsidRPr="00247EC3">
        <w:rPr>
          <w:rFonts w:ascii="Calibri" w:hAnsi="Calibri" w:cs="Calibri"/>
          <w:color w:val="000000"/>
          <w:bdr w:val="single" w:sz="8" w:space="0" w:color="000000" w:frame="1"/>
        </w:rPr>
        <w:fldChar w:fldCharType="separate"/>
      </w:r>
      <w:r w:rsidRPr="00247EC3">
        <w:rPr>
          <w:rFonts w:ascii="Calibri" w:hAnsi="Calibri" w:cs="Calibri"/>
          <w:noProof/>
          <w:color w:val="000000"/>
          <w:bdr w:val="single" w:sz="8" w:space="0" w:color="000000" w:frame="1"/>
        </w:rPr>
        <w:drawing>
          <wp:inline distT="0" distB="0" distL="0" distR="0" wp14:anchorId="789A72D3" wp14:editId="3465C307">
            <wp:extent cx="3597224" cy="20142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882" t="20741" r="15700" b="17963"/>
                    <a:stretch/>
                  </pic:blipFill>
                  <pic:spPr bwMode="auto">
                    <a:xfrm>
                      <a:off x="0" y="0"/>
                      <a:ext cx="3705402" cy="2074793"/>
                    </a:xfrm>
                    <a:prstGeom prst="rect">
                      <a:avLst/>
                    </a:prstGeom>
                    <a:noFill/>
                    <a:ln>
                      <a:noFill/>
                    </a:ln>
                    <a:extLst>
                      <a:ext uri="{53640926-AAD7-44D8-BBD7-CCE9431645EC}">
                        <a14:shadowObscured xmlns:a14="http://schemas.microsoft.com/office/drawing/2010/main"/>
                      </a:ext>
                    </a:extLst>
                  </pic:spPr>
                </pic:pic>
              </a:graphicData>
            </a:graphic>
          </wp:inline>
        </w:drawing>
      </w:r>
      <w:r w:rsidRPr="00247EC3">
        <w:rPr>
          <w:rFonts w:ascii="Calibri" w:hAnsi="Calibri" w:cs="Calibri"/>
          <w:color w:val="000000"/>
          <w:bdr w:val="single" w:sz="8" w:space="0" w:color="000000" w:frame="1"/>
        </w:rPr>
        <w:fldChar w:fldCharType="end"/>
      </w:r>
    </w:p>
    <w:p w14:paraId="2EA71669" w14:textId="071BC31E" w:rsidR="00406D0F" w:rsidRDefault="00406D0F" w:rsidP="00406D0F">
      <w:pPr>
        <w:pStyle w:val="ListParagraph"/>
        <w:numPr>
          <w:ilvl w:val="0"/>
          <w:numId w:val="4"/>
        </w:numPr>
        <w:tabs>
          <w:tab w:val="left" w:pos="360"/>
        </w:tabs>
        <w:spacing w:after="160" w:line="360" w:lineRule="auto"/>
        <w:ind w:left="0"/>
      </w:pPr>
      <w:r>
        <w:t xml:space="preserve">Next, enter your student ID and the password you </w:t>
      </w:r>
      <w:r w:rsidR="00C93C21">
        <w:t>set up for your account</w:t>
      </w:r>
      <w:r>
        <w:t>.</w:t>
      </w:r>
    </w:p>
    <w:p w14:paraId="5B13811A" w14:textId="77777777" w:rsidR="00406D0F" w:rsidRDefault="00406D0F" w:rsidP="00406D0F">
      <w:pPr>
        <w:pStyle w:val="ListParagraph"/>
        <w:numPr>
          <w:ilvl w:val="0"/>
          <w:numId w:val="4"/>
        </w:numPr>
        <w:tabs>
          <w:tab w:val="left" w:pos="360"/>
        </w:tabs>
        <w:spacing w:after="160" w:line="360" w:lineRule="auto"/>
        <w:ind w:left="0"/>
      </w:pPr>
      <w:r>
        <w:t>Once your credentials are entered, select Sign In.</w:t>
      </w:r>
    </w:p>
    <w:p w14:paraId="66D75F3C" w14:textId="49FDC4E6" w:rsidR="00A918A5" w:rsidRDefault="00406D0F" w:rsidP="006A0165">
      <w:pPr>
        <w:pStyle w:val="ListParagraph"/>
        <w:numPr>
          <w:ilvl w:val="0"/>
          <w:numId w:val="4"/>
        </w:numPr>
        <w:tabs>
          <w:tab w:val="left" w:pos="360"/>
        </w:tabs>
        <w:spacing w:after="160" w:line="360" w:lineRule="auto"/>
        <w:ind w:left="0"/>
      </w:pPr>
      <w:r>
        <w:t>Congratulations, you can now use Examplify for testing</w:t>
      </w:r>
      <w:r w:rsidR="006A0165">
        <w:t>!</w:t>
      </w:r>
    </w:p>
    <w:sectPr w:rsidR="00A918A5" w:rsidSect="00E04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2219"/>
    <w:multiLevelType w:val="multilevel"/>
    <w:tmpl w:val="C09CB5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72818"/>
    <w:multiLevelType w:val="hybridMultilevel"/>
    <w:tmpl w:val="15629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9784C"/>
    <w:multiLevelType w:val="multilevel"/>
    <w:tmpl w:val="70585F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CA7C58"/>
    <w:multiLevelType w:val="multilevel"/>
    <w:tmpl w:val="23C234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AE2EEF"/>
    <w:multiLevelType w:val="multilevel"/>
    <w:tmpl w:val="70585F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3"/>
    <w:lvlOverride w:ilvl="0">
      <w:lvl w:ilvl="0">
        <w:numFmt w:val="decimal"/>
        <w:lvlText w:val="%1."/>
        <w:lvlJc w:val="left"/>
      </w:lvl>
    </w:lvlOverride>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4C7"/>
    <w:rsid w:val="000F7DA7"/>
    <w:rsid w:val="0020745C"/>
    <w:rsid w:val="00344D8B"/>
    <w:rsid w:val="003D6773"/>
    <w:rsid w:val="00406D0F"/>
    <w:rsid w:val="00434D90"/>
    <w:rsid w:val="005C5F87"/>
    <w:rsid w:val="00670F66"/>
    <w:rsid w:val="006A0165"/>
    <w:rsid w:val="006A3B28"/>
    <w:rsid w:val="006D6F00"/>
    <w:rsid w:val="006F2B6B"/>
    <w:rsid w:val="00756CB0"/>
    <w:rsid w:val="00870F00"/>
    <w:rsid w:val="008773C1"/>
    <w:rsid w:val="00892692"/>
    <w:rsid w:val="009249CA"/>
    <w:rsid w:val="00A704C7"/>
    <w:rsid w:val="00AE75DA"/>
    <w:rsid w:val="00B45B54"/>
    <w:rsid w:val="00BD070B"/>
    <w:rsid w:val="00C93C21"/>
    <w:rsid w:val="00CB685F"/>
    <w:rsid w:val="00D63020"/>
    <w:rsid w:val="00DC2048"/>
    <w:rsid w:val="00DD26DF"/>
    <w:rsid w:val="00E04DB3"/>
    <w:rsid w:val="00E97687"/>
    <w:rsid w:val="00FB5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E9A5"/>
  <w15:chartTrackingRefBased/>
  <w15:docId w15:val="{359946CA-779E-D846-AE05-654FBABC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04C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704C7"/>
    <w:rPr>
      <w:color w:val="0000FF"/>
      <w:u w:val="single"/>
    </w:rPr>
  </w:style>
  <w:style w:type="paragraph" w:styleId="ListParagraph">
    <w:name w:val="List Paragraph"/>
    <w:basedOn w:val="Normal"/>
    <w:uiPriority w:val="34"/>
    <w:qFormat/>
    <w:rsid w:val="00E97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519837">
      <w:bodyDiv w:val="1"/>
      <w:marLeft w:val="0"/>
      <w:marRight w:val="0"/>
      <w:marTop w:val="0"/>
      <w:marBottom w:val="0"/>
      <w:divBdr>
        <w:top w:val="none" w:sz="0" w:space="0" w:color="auto"/>
        <w:left w:val="none" w:sz="0" w:space="0" w:color="auto"/>
        <w:bottom w:val="none" w:sz="0" w:space="0" w:color="auto"/>
        <w:right w:val="none" w:sz="0" w:space="0" w:color="auto"/>
      </w:divBdr>
    </w:div>
    <w:div w:id="1823152696">
      <w:bodyDiv w:val="1"/>
      <w:marLeft w:val="0"/>
      <w:marRight w:val="0"/>
      <w:marTop w:val="0"/>
      <w:marBottom w:val="0"/>
      <w:divBdr>
        <w:top w:val="none" w:sz="0" w:space="0" w:color="auto"/>
        <w:left w:val="none" w:sz="0" w:space="0" w:color="auto"/>
        <w:bottom w:val="none" w:sz="0" w:space="0" w:color="auto"/>
        <w:right w:val="none" w:sz="0" w:space="0" w:color="auto"/>
      </w:divBdr>
    </w:div>
    <w:div w:id="1901792580">
      <w:bodyDiv w:val="1"/>
      <w:marLeft w:val="0"/>
      <w:marRight w:val="0"/>
      <w:marTop w:val="0"/>
      <w:marBottom w:val="0"/>
      <w:divBdr>
        <w:top w:val="none" w:sz="0" w:space="0" w:color="auto"/>
        <w:left w:val="none" w:sz="0" w:space="0" w:color="auto"/>
        <w:bottom w:val="none" w:sz="0" w:space="0" w:color="auto"/>
        <w:right w:val="none" w:sz="0" w:space="0" w:color="auto"/>
      </w:divBdr>
    </w:div>
    <w:div w:id="210025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xamsoft.force.com/emcommunity/s/article/Examplify-Minimum-System-Requirem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Harris</dc:creator>
  <cp:keywords/>
  <dc:description/>
  <cp:lastModifiedBy>Jacobs, Dave J.</cp:lastModifiedBy>
  <cp:revision>6</cp:revision>
  <dcterms:created xsi:type="dcterms:W3CDTF">2021-09-07T20:36:00Z</dcterms:created>
  <dcterms:modified xsi:type="dcterms:W3CDTF">2022-01-07T21:08:00Z</dcterms:modified>
</cp:coreProperties>
</file>